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24-НҚ от 12.06.2026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658602DF" w14:textId="77777777" w:rsidR="00D957DD" w:rsidRDefault="00D957DD" w:rsidP="00987F2C">
      <w:pPr>
        <w:ind w:firstLine="567"/>
        <w:jc w:val="center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48F0668D" w14:textId="77777777" w:rsidR="00703446" w:rsidRPr="00AF44AB" w:rsidRDefault="00703446" w:rsidP="00987F2C">
      <w:pPr>
        <w:ind w:firstLine="567"/>
        <w:jc w:val="center"/>
        <w:rPr>
          <w:sz w:val="28"/>
          <w:szCs w:val="28"/>
          <w:lang w:val="kk-KZ"/>
        </w:rPr>
      </w:pPr>
    </w:p>
    <w:p w14:paraId="11F22B3F" w14:textId="77777777" w:rsidR="00C46F20" w:rsidRDefault="00C46F20" w:rsidP="00C46F20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sz w:val="28"/>
          <w:szCs w:val="28"/>
        </w:rPr>
        <w:t>В соответствии с пунктами 25, 26, 40 и 41</w:t>
      </w:r>
      <w:r>
        <w:rPr>
          <w:sz w:val="28"/>
          <w:szCs w:val="28"/>
          <w:lang w:val="kk-KZ"/>
        </w:rPr>
        <w:t xml:space="preserve"> </w:t>
      </w:r>
      <w:r w:rsidRPr="00910495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</w:t>
      </w:r>
      <w:r>
        <w:rPr>
          <w:sz w:val="28"/>
          <w:szCs w:val="28"/>
        </w:rPr>
        <w:t>ействие национальных стандартов</w:t>
      </w:r>
      <w:r>
        <w:rPr>
          <w:sz w:val="28"/>
          <w:szCs w:val="28"/>
        </w:rPr>
        <w:br/>
      </w:r>
      <w:r w:rsidRPr="00910495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>
        <w:rPr>
          <w:sz w:val="28"/>
          <w:szCs w:val="28"/>
        </w:rPr>
        <w:t>еской информации и рекомендаций</w:t>
      </w:r>
      <w:r>
        <w:rPr>
          <w:sz w:val="28"/>
          <w:szCs w:val="28"/>
        </w:rPr>
        <w:br/>
      </w:r>
      <w:r w:rsidRPr="00910495">
        <w:rPr>
          <w:sz w:val="28"/>
          <w:szCs w:val="28"/>
        </w:rPr>
        <w:t>по стандартизации, а также порядка внесения изменений и дополнений в общий классификатор товаров, работ и услуг</w:t>
      </w:r>
      <w:r>
        <w:rPr>
          <w:sz w:val="28"/>
          <w:szCs w:val="28"/>
        </w:rPr>
        <w:t>, утвержденных приказом Министра</w:t>
      </w:r>
      <w:r>
        <w:rPr>
          <w:sz w:val="28"/>
          <w:szCs w:val="28"/>
        </w:rPr>
        <w:br/>
        <w:t>по инвестициям</w:t>
      </w:r>
      <w:r>
        <w:rPr>
          <w:sz w:val="28"/>
          <w:szCs w:val="28"/>
          <w:lang w:val="kk-KZ"/>
        </w:rPr>
        <w:t xml:space="preserve"> </w:t>
      </w:r>
      <w:r w:rsidRPr="00C653F6">
        <w:rPr>
          <w:sz w:val="28"/>
          <w:szCs w:val="28"/>
        </w:rPr>
        <w:t>и развитию Республики Казахстан от 26 декабря 2018 года</w:t>
      </w:r>
      <w:r w:rsidRPr="00C653F6">
        <w:rPr>
          <w:sz w:val="28"/>
          <w:szCs w:val="28"/>
        </w:rPr>
        <w:br/>
        <w:t>№ 918</w:t>
      </w:r>
      <w:r w:rsidRPr="00C653F6">
        <w:rPr>
          <w:sz w:val="28"/>
          <w:szCs w:val="28"/>
          <w:lang w:val="kk-KZ"/>
        </w:rPr>
        <w:t>,</w:t>
      </w:r>
      <w:r w:rsidRPr="00C653F6">
        <w:rPr>
          <w:sz w:val="28"/>
          <w:szCs w:val="28"/>
        </w:rPr>
        <w:t xml:space="preserve"> и </w:t>
      </w:r>
      <w:r w:rsidRPr="00B81238">
        <w:rPr>
          <w:sz w:val="28"/>
          <w:szCs w:val="28"/>
        </w:rPr>
        <w:t xml:space="preserve">на основании протокола Научно-технической комиссии от </w:t>
      </w:r>
      <w:r w:rsidRPr="00B81238">
        <w:rPr>
          <w:sz w:val="28"/>
          <w:szCs w:val="28"/>
          <w:lang w:val="kk-KZ"/>
        </w:rPr>
        <w:t>12 июня</w:t>
      </w:r>
      <w:r w:rsidRPr="00B81238">
        <w:rPr>
          <w:sz w:val="28"/>
          <w:szCs w:val="28"/>
        </w:rPr>
        <w:t xml:space="preserve"> 202</w:t>
      </w:r>
      <w:r w:rsidRPr="00B81238">
        <w:rPr>
          <w:sz w:val="28"/>
          <w:szCs w:val="28"/>
          <w:lang w:val="kk-KZ"/>
        </w:rPr>
        <w:t>6</w:t>
      </w:r>
      <w:r w:rsidRPr="00B81238">
        <w:rPr>
          <w:sz w:val="28"/>
          <w:szCs w:val="28"/>
        </w:rPr>
        <w:t xml:space="preserve"> года № </w:t>
      </w:r>
      <w:r w:rsidRPr="00B81238">
        <w:rPr>
          <w:sz w:val="28"/>
          <w:szCs w:val="28"/>
          <w:lang w:val="kk-KZ"/>
        </w:rPr>
        <w:t>83</w:t>
      </w:r>
      <w:r w:rsidRPr="00B81238">
        <w:rPr>
          <w:sz w:val="28"/>
          <w:szCs w:val="28"/>
        </w:rPr>
        <w:t>-ПР</w:t>
      </w:r>
      <w:r w:rsidRPr="00116B2D">
        <w:rPr>
          <w:sz w:val="28"/>
          <w:szCs w:val="28"/>
        </w:rPr>
        <w:t xml:space="preserve"> </w:t>
      </w:r>
      <w:r w:rsidRPr="00C23E65">
        <w:rPr>
          <w:b/>
          <w:sz w:val="28"/>
          <w:szCs w:val="28"/>
        </w:rPr>
        <w:t>ПРИКАЗЫВАЮ:</w:t>
      </w:r>
    </w:p>
    <w:p w14:paraId="1271D37A" w14:textId="77777777" w:rsidR="00C46F20" w:rsidRPr="008F004E" w:rsidRDefault="00C46F20" w:rsidP="00C46F20">
      <w:pPr>
        <w:ind w:firstLine="709"/>
        <w:jc w:val="both"/>
        <w:rPr>
          <w:sz w:val="28"/>
          <w:szCs w:val="28"/>
          <w:lang w:val="kk-KZ"/>
        </w:rPr>
      </w:pPr>
      <w:r w:rsidRPr="00D77E31">
        <w:rPr>
          <w:sz w:val="28"/>
          <w:szCs w:val="28"/>
        </w:rPr>
        <w:t>1</w:t>
      </w:r>
      <w:r>
        <w:rPr>
          <w:sz w:val="28"/>
          <w:szCs w:val="28"/>
          <w:lang w:val="kk-KZ"/>
        </w:rPr>
        <w:t>. Разм</w:t>
      </w:r>
      <w:r w:rsidRPr="008F004E">
        <w:rPr>
          <w:sz w:val="28"/>
          <w:szCs w:val="28"/>
          <w:lang w:val="kk-KZ"/>
        </w:rPr>
        <w:t>е</w:t>
      </w:r>
      <w:r>
        <w:rPr>
          <w:sz w:val="28"/>
          <w:szCs w:val="28"/>
          <w:lang w:val="kk-KZ"/>
        </w:rPr>
        <w:t>стить</w:t>
      </w:r>
      <w:r w:rsidRPr="008F004E">
        <w:rPr>
          <w:sz w:val="28"/>
          <w:szCs w:val="28"/>
          <w:lang w:val="kk-KZ"/>
        </w:rPr>
        <w:t xml:space="preserve"> на стадию «Окончательная редакция» в АИС МГС </w:t>
      </w:r>
      <w:r w:rsidRPr="00BE281E">
        <w:rPr>
          <w:sz w:val="28"/>
          <w:szCs w:val="28"/>
          <w:lang w:val="kk-KZ"/>
        </w:rPr>
        <w:t>Изменени</w:t>
      </w:r>
      <w:r>
        <w:rPr>
          <w:sz w:val="28"/>
          <w:szCs w:val="28"/>
          <w:lang w:val="kk-KZ"/>
        </w:rPr>
        <w:t>е</w:t>
      </w:r>
      <w:r w:rsidRPr="00BE281E">
        <w:rPr>
          <w:sz w:val="28"/>
          <w:szCs w:val="28"/>
          <w:lang w:val="kk-KZ"/>
        </w:rPr>
        <w:t xml:space="preserve"> № 1 к ГОСТ 34222–2017 «Рельсы железнодорожные. Общие технические условия».</w:t>
      </w:r>
    </w:p>
    <w:p w14:paraId="33CA9CA7" w14:textId="77777777" w:rsidR="00C46F20" w:rsidRDefault="00C46F20" w:rsidP="00C46F20">
      <w:pPr>
        <w:pStyle w:val="a8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2. Ввести в действие перечень межгосударственных стандартов на территории Республики Казахстан, в качестве национальных стандартов в соответствии с перечнем межгосударственных стандартов согласно приложению к настоящему приказу.</w:t>
      </w:r>
    </w:p>
    <w:p w14:paraId="7EE88862" w14:textId="77777777" w:rsidR="00C46F20" w:rsidRDefault="00C46F20" w:rsidP="00C46F20">
      <w:pPr>
        <w:ind w:firstLine="709"/>
        <w:jc w:val="both"/>
        <w:rPr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Pr="00D9722F">
        <w:rPr>
          <w:rFonts w:eastAsia="Batang"/>
          <w:sz w:val="28"/>
          <w:szCs w:val="28"/>
          <w:lang w:val="kk-KZ"/>
        </w:rPr>
        <w:t>.</w:t>
      </w:r>
      <w:r>
        <w:rPr>
          <w:rFonts w:eastAsia="Batang"/>
          <w:sz w:val="28"/>
          <w:szCs w:val="28"/>
          <w:lang w:val="kk-KZ"/>
        </w:rPr>
        <w:t> </w:t>
      </w:r>
      <w:r w:rsidRPr="00D9722F">
        <w:rPr>
          <w:sz w:val="28"/>
          <w:szCs w:val="28"/>
        </w:rPr>
        <w:t>Контроль за исполнением настоящего приказа возложить</w:t>
      </w:r>
      <w:r w:rsidRPr="00D9722F">
        <w:rPr>
          <w:sz w:val="28"/>
          <w:szCs w:val="28"/>
        </w:rPr>
        <w:br/>
        <w:t>на курирующего заместителя</w:t>
      </w:r>
      <w:r w:rsidRPr="005451F6">
        <w:rPr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</w:t>
      </w:r>
      <w:r w:rsidRPr="005451F6">
        <w:rPr>
          <w:sz w:val="28"/>
          <w:szCs w:val="28"/>
        </w:rPr>
        <w:br/>
      </w:r>
      <w:r w:rsidRPr="00F66152">
        <w:rPr>
          <w:rFonts w:eastAsia="Calibri"/>
          <w:sz w:val="28"/>
          <w:szCs w:val="28"/>
          <w:lang w:eastAsia="en-US"/>
        </w:rPr>
        <w:t>Республики Казахстан.</w:t>
      </w:r>
    </w:p>
    <w:p w14:paraId="39C51003" w14:textId="77777777" w:rsidR="00C46F20" w:rsidRPr="00F66152" w:rsidRDefault="00C46F20" w:rsidP="00C46F20">
      <w:pPr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 xml:space="preserve">4. </w:t>
      </w:r>
      <w:r w:rsidRPr="00614027">
        <w:rPr>
          <w:rFonts w:eastAsia="Batang"/>
          <w:sz w:val="28"/>
          <w:szCs w:val="28"/>
        </w:rPr>
        <w:t>Настоящий</w:t>
      </w:r>
      <w:r>
        <w:rPr>
          <w:rFonts w:eastAsia="Batang"/>
          <w:sz w:val="28"/>
          <w:szCs w:val="28"/>
        </w:rPr>
        <w:t xml:space="preserve"> приказ вступает в силу со дня его подписания.</w:t>
      </w:r>
    </w:p>
    <w:p w14:paraId="59643237" w14:textId="674DB627" w:rsidR="00216147" w:rsidRPr="00792DBE" w:rsidRDefault="005C64C9" w:rsidP="005C64C9">
      <w:pPr>
        <w:tabs>
          <w:tab w:val="left" w:pos="2295"/>
        </w:tabs>
        <w:ind w:firstLine="709"/>
        <w:contextualSpacing/>
        <w:jc w:val="both"/>
        <w:rPr>
          <w:rFonts w:eastAsia="Batang"/>
          <w:sz w:val="28"/>
          <w:szCs w:val="28"/>
        </w:rPr>
      </w:pPr>
      <w:bookmarkStart w:id="0" w:name="_GoBack"/>
      <w:bookmarkEnd w:id="0"/>
      <w:r>
        <w:rPr>
          <w:rFonts w:eastAsia="Batang"/>
          <w:sz w:val="28"/>
          <w:szCs w:val="28"/>
        </w:rPr>
        <w:tab/>
      </w:r>
    </w:p>
    <w:p w14:paraId="48110A10" w14:textId="77777777" w:rsidR="00F90E7E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1823B5B" w14:textId="7E228121" w:rsidR="00FD5F26" w:rsidRPr="00AF44AB" w:rsidRDefault="007E1776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E24325"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</w:t>
      </w:r>
      <w:r w:rsidR="00E24325">
        <w:rPr>
          <w:rFonts w:eastAsia="Batang"/>
          <w:b/>
          <w:sz w:val="28"/>
          <w:szCs w:val="28"/>
          <w:lang w:val="kk-KZ"/>
        </w:rPr>
        <w:t xml:space="preserve">       </w:t>
      </w:r>
      <w:r w:rsidR="00D9722F">
        <w:rPr>
          <w:rFonts w:eastAsia="Batang"/>
          <w:b/>
          <w:sz w:val="28"/>
          <w:szCs w:val="28"/>
        </w:rPr>
        <w:t xml:space="preserve">               </w:t>
      </w:r>
      <w:r w:rsidR="00BE281E">
        <w:rPr>
          <w:rFonts w:eastAsia="Batang"/>
          <w:b/>
          <w:sz w:val="28"/>
          <w:szCs w:val="28"/>
          <w:lang w:val="kk-KZ"/>
        </w:rPr>
        <w:t xml:space="preserve">                        </w:t>
      </w:r>
      <w:r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AF44A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12.06.2026 17:07 Кабылбеков Канат Абаевич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12.06.2026 17:08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12.06.2026 17:17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B6F555" w14:textId="77777777" w:rsidR="00D64C42" w:rsidRDefault="00D64C42" w:rsidP="00FD5F26">
      <w:r>
        <w:separator/>
      </w:r>
    </w:p>
  </w:endnote>
  <w:endnote w:type="continuationSeparator" w:id="0">
    <w:p w14:paraId="26E6D191" w14:textId="77777777" w:rsidR="00D64C42" w:rsidRDefault="00D64C42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12.06.2026 17:34.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12.06.2026 17:34.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C929A1" w14:textId="77777777" w:rsidR="00D64C42" w:rsidRDefault="00D64C42" w:rsidP="00FD5F26">
      <w:r>
        <w:separator/>
      </w:r>
    </w:p>
  </w:footnote>
  <w:footnote w:type="continuationSeparator" w:id="0">
    <w:p w14:paraId="6CCF1736" w14:textId="77777777" w:rsidR="00D64C42" w:rsidRDefault="00D64C42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50E3CC23" w14:textId="77777777" w:rsidR="005D5C1A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281E">
          <w:rPr>
            <w:noProof/>
          </w:rPr>
          <w:t>2</w:t>
        </w:r>
        <w:r>
          <w:fldChar w:fldCharType="end"/>
        </w:r>
      </w:p>
      <w:p w14:paraId="41D4BF2B" w14:textId="4E1B43EA" w:rsidR="00A76EE6" w:rsidRDefault="00C46F20">
        <w:pPr>
          <w:pStyle w:val="a4"/>
          <w:jc w:val="center"/>
        </w:pP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A8E1108"/>
    <w:multiLevelType w:val="hybridMultilevel"/>
    <w:tmpl w:val="6FCC6E0A"/>
    <w:lvl w:ilvl="0" w:tplc="F22E61B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72A8699A"/>
    <w:multiLevelType w:val="hybridMultilevel"/>
    <w:tmpl w:val="4AB2E8AA"/>
    <w:lvl w:ilvl="0" w:tplc="1382D7A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6"/>
  </w:num>
  <w:num w:numId="3">
    <w:abstractNumId w:val="14"/>
  </w:num>
  <w:num w:numId="4">
    <w:abstractNumId w:val="25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7"/>
  </w:num>
  <w:num w:numId="10">
    <w:abstractNumId w:val="16"/>
  </w:num>
  <w:num w:numId="11">
    <w:abstractNumId w:val="20"/>
  </w:num>
  <w:num w:numId="12">
    <w:abstractNumId w:val="23"/>
  </w:num>
  <w:num w:numId="13">
    <w:abstractNumId w:val="18"/>
  </w:num>
  <w:num w:numId="14">
    <w:abstractNumId w:val="26"/>
  </w:num>
  <w:num w:numId="15">
    <w:abstractNumId w:val="2"/>
  </w:num>
  <w:num w:numId="16">
    <w:abstractNumId w:val="8"/>
  </w:num>
  <w:num w:numId="17">
    <w:abstractNumId w:val="21"/>
  </w:num>
  <w:num w:numId="18">
    <w:abstractNumId w:val="17"/>
  </w:num>
  <w:num w:numId="19">
    <w:abstractNumId w:val="5"/>
  </w:num>
  <w:num w:numId="20">
    <w:abstractNumId w:val="10"/>
  </w:num>
  <w:num w:numId="21">
    <w:abstractNumId w:val="12"/>
  </w:num>
  <w:num w:numId="22">
    <w:abstractNumId w:val="0"/>
  </w:num>
  <w:num w:numId="23">
    <w:abstractNumId w:val="27"/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13"/>
  </w:num>
  <w:num w:numId="28">
    <w:abstractNumId w:val="22"/>
  </w:num>
  <w:num w:numId="2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12A7D"/>
    <w:rsid w:val="00020546"/>
    <w:rsid w:val="000A6D80"/>
    <w:rsid w:val="000B39D5"/>
    <w:rsid w:val="00116B2D"/>
    <w:rsid w:val="00120E00"/>
    <w:rsid w:val="00134ACF"/>
    <w:rsid w:val="00142AE9"/>
    <w:rsid w:val="0018637D"/>
    <w:rsid w:val="00192EFB"/>
    <w:rsid w:val="001B4F9F"/>
    <w:rsid w:val="001B6068"/>
    <w:rsid w:val="001B70DF"/>
    <w:rsid w:val="001D2585"/>
    <w:rsid w:val="001F4D20"/>
    <w:rsid w:val="001F7C9B"/>
    <w:rsid w:val="002059B9"/>
    <w:rsid w:val="00216147"/>
    <w:rsid w:val="00221AB0"/>
    <w:rsid w:val="00245D67"/>
    <w:rsid w:val="00246111"/>
    <w:rsid w:val="00263653"/>
    <w:rsid w:val="00277FA5"/>
    <w:rsid w:val="002871F7"/>
    <w:rsid w:val="0028733E"/>
    <w:rsid w:val="00287E0F"/>
    <w:rsid w:val="002929E4"/>
    <w:rsid w:val="002E3D45"/>
    <w:rsid w:val="002F0907"/>
    <w:rsid w:val="002F2247"/>
    <w:rsid w:val="00310694"/>
    <w:rsid w:val="00310EBF"/>
    <w:rsid w:val="0032150F"/>
    <w:rsid w:val="00321F6E"/>
    <w:rsid w:val="0034226D"/>
    <w:rsid w:val="003827E9"/>
    <w:rsid w:val="00382F64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97F6D"/>
    <w:rsid w:val="005A0165"/>
    <w:rsid w:val="005C0A26"/>
    <w:rsid w:val="005C64C9"/>
    <w:rsid w:val="005D0051"/>
    <w:rsid w:val="005D5C1A"/>
    <w:rsid w:val="005E2AB6"/>
    <w:rsid w:val="00604BC4"/>
    <w:rsid w:val="00614027"/>
    <w:rsid w:val="00614FC4"/>
    <w:rsid w:val="00645F2A"/>
    <w:rsid w:val="00647254"/>
    <w:rsid w:val="00647C9B"/>
    <w:rsid w:val="006543C4"/>
    <w:rsid w:val="00683612"/>
    <w:rsid w:val="006B7D9C"/>
    <w:rsid w:val="00703446"/>
    <w:rsid w:val="00750F7C"/>
    <w:rsid w:val="00767E0F"/>
    <w:rsid w:val="00767E73"/>
    <w:rsid w:val="0078692F"/>
    <w:rsid w:val="00787225"/>
    <w:rsid w:val="007872AE"/>
    <w:rsid w:val="00792DBE"/>
    <w:rsid w:val="0079663F"/>
    <w:rsid w:val="007C6FF1"/>
    <w:rsid w:val="007E1776"/>
    <w:rsid w:val="007F03E8"/>
    <w:rsid w:val="007F6BF9"/>
    <w:rsid w:val="008109AB"/>
    <w:rsid w:val="00843EE9"/>
    <w:rsid w:val="008524EE"/>
    <w:rsid w:val="00857154"/>
    <w:rsid w:val="00892766"/>
    <w:rsid w:val="008C18E1"/>
    <w:rsid w:val="008C74A8"/>
    <w:rsid w:val="008E14EF"/>
    <w:rsid w:val="008E4691"/>
    <w:rsid w:val="008E767D"/>
    <w:rsid w:val="008F004E"/>
    <w:rsid w:val="009005E7"/>
    <w:rsid w:val="00913464"/>
    <w:rsid w:val="0092164A"/>
    <w:rsid w:val="00921876"/>
    <w:rsid w:val="009634DB"/>
    <w:rsid w:val="0097397E"/>
    <w:rsid w:val="00987F2C"/>
    <w:rsid w:val="009970A4"/>
    <w:rsid w:val="009A13DE"/>
    <w:rsid w:val="009A5AEA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42BAC"/>
    <w:rsid w:val="00B81238"/>
    <w:rsid w:val="00B9713D"/>
    <w:rsid w:val="00BD737B"/>
    <w:rsid w:val="00BE281E"/>
    <w:rsid w:val="00BE351F"/>
    <w:rsid w:val="00C05182"/>
    <w:rsid w:val="00C1065A"/>
    <w:rsid w:val="00C10DFD"/>
    <w:rsid w:val="00C23E65"/>
    <w:rsid w:val="00C25A1A"/>
    <w:rsid w:val="00C44FC0"/>
    <w:rsid w:val="00C46F20"/>
    <w:rsid w:val="00C51B7B"/>
    <w:rsid w:val="00C653F6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4C42"/>
    <w:rsid w:val="00D654C4"/>
    <w:rsid w:val="00D77E31"/>
    <w:rsid w:val="00D838FD"/>
    <w:rsid w:val="00D84A23"/>
    <w:rsid w:val="00D94A65"/>
    <w:rsid w:val="00D957DD"/>
    <w:rsid w:val="00D9722F"/>
    <w:rsid w:val="00DC63AA"/>
    <w:rsid w:val="00DC6CDD"/>
    <w:rsid w:val="00E24325"/>
    <w:rsid w:val="00E45EFA"/>
    <w:rsid w:val="00E524BF"/>
    <w:rsid w:val="00E54FFD"/>
    <w:rsid w:val="00E7119E"/>
    <w:rsid w:val="00E938DC"/>
    <w:rsid w:val="00E945FF"/>
    <w:rsid w:val="00EB4F34"/>
    <w:rsid w:val="00EB7DC5"/>
    <w:rsid w:val="00ED1364"/>
    <w:rsid w:val="00F01331"/>
    <w:rsid w:val="00F120DF"/>
    <w:rsid w:val="00F16749"/>
    <w:rsid w:val="00F23657"/>
    <w:rsid w:val="00F62337"/>
    <w:rsid w:val="00F85361"/>
    <w:rsid w:val="00F90E7E"/>
    <w:rsid w:val="00FA53E5"/>
    <w:rsid w:val="00FB6ACD"/>
    <w:rsid w:val="00FC660F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c">
    <w:name w:val="Normal (Web)"/>
    <w:basedOn w:val="a"/>
    <w:uiPriority w:val="99"/>
    <w:unhideWhenUsed/>
    <w:rsid w:val="00FC660F"/>
    <w:pPr>
      <w:spacing w:before="100" w:beforeAutospacing="1" w:after="100" w:afterAutospacing="1"/>
    </w:pPr>
  </w:style>
  <w:style w:type="paragraph" w:customStyle="1" w:styleId="3139">
    <w:name w:val="3139"/>
    <w:aliases w:val="bqiaagaaeyqcaaagiaiaaapgcwaabe4laaaaaaaaaaaaaaaaaaaaaaaaaaaaaaaaaaaaaaaaaaaaaaaaaaaaaaaaaaaaaaaaaaaaaaaaaaaaaaaaaaaaaaaaaaaaaaaaaaaaaaaaaaaaaaaaaaaaaaaaaaaaaaaaaaaaaaaaaaaaaaaaaaaaaaaaaaaaaaaaaaaaaaaaaaaaaaaaaaaaaaaaaaaaaaaaaaaaaaaa"/>
    <w:basedOn w:val="a"/>
    <w:rsid w:val="00792DBE"/>
    <w:pPr>
      <w:spacing w:before="100" w:beforeAutospacing="1" w:after="100" w:afterAutospacing="1"/>
    </w:pPr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D77E31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42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47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9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4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20" Type="http://schemas.openxmlformats.org/officeDocument/2006/relationships/image" Target="media/image920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</Pages>
  <Words>228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67</cp:revision>
  <cp:lastPrinted>2026-04-28T11:51:00Z</cp:lastPrinted>
  <dcterms:created xsi:type="dcterms:W3CDTF">2025-10-30T12:07:00Z</dcterms:created>
  <dcterms:modified xsi:type="dcterms:W3CDTF">2026-06-12T12:00:00Z</dcterms:modified>
</cp:coreProperties>
</file>